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10"/>
        <w:tblW w:w="9355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36"/>
        <w:gridCol w:w="9119"/>
      </w:tblGrid>
      <w:tr w:rsidR="001627AB">
        <w:trPr>
          <w:trHeight w:val="180"/>
          <w:jc w:val="center"/>
        </w:trPr>
        <w:tc>
          <w:tcPr>
            <w:tcW w:w="9355" w:type="dxa"/>
            <w:gridSpan w:val="2"/>
          </w:tcPr>
          <w:p w:rsidR="001627AB" w:rsidRDefault="00AF4FDB">
            <w:pPr>
              <w:jc w:val="center"/>
              <w:rPr>
                <w:smallCaps/>
              </w:rPr>
            </w:pPr>
            <w:r>
              <w:rPr>
                <w:noProof/>
              </w:rPr>
              <w:drawing>
                <wp:inline distT="0" distB="0" distL="0" distR="0">
                  <wp:extent cx="890270" cy="1002665"/>
                  <wp:effectExtent l="0" t="0" r="0" b="0"/>
                  <wp:docPr id="6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70" cy="10026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7AB">
        <w:trPr>
          <w:trHeight w:val="180"/>
          <w:jc w:val="center"/>
        </w:trPr>
        <w:tc>
          <w:tcPr>
            <w:tcW w:w="9355" w:type="dxa"/>
            <w:gridSpan w:val="2"/>
          </w:tcPr>
          <w:p w:rsidR="001627AB" w:rsidRDefault="00AF4FDB">
            <w:pPr>
              <w:jc w:val="center"/>
              <w:rPr>
                <w:smallCaps/>
              </w:rPr>
            </w:pPr>
            <w:r>
              <w:rPr>
                <w:smallCaps/>
              </w:rPr>
              <w:t>МИНОБРНАУКИ РОССИИ</w:t>
            </w:r>
          </w:p>
        </w:tc>
      </w:tr>
      <w:tr w:rsidR="001627AB">
        <w:trPr>
          <w:trHeight w:val="18"/>
          <w:jc w:val="center"/>
        </w:trPr>
        <w:tc>
          <w:tcPr>
            <w:tcW w:w="9355" w:type="dxa"/>
            <w:gridSpan w:val="2"/>
          </w:tcPr>
          <w:p w:rsidR="001627AB" w:rsidRDefault="00AF4FDB">
            <w:pPr>
              <w:pStyle w:val="1"/>
              <w:spacing w:before="0" w:after="0"/>
              <w:jc w:val="center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:rsidR="001627AB" w:rsidRDefault="00AF4FDB">
            <w:pPr>
              <w:pStyle w:val="1"/>
              <w:spacing w:before="0" w:after="0"/>
              <w:jc w:val="center"/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</w:pPr>
            <w:bookmarkStart w:id="1" w:name="_30j0zll" w:colFirst="0" w:colLast="0"/>
            <w:bookmarkEnd w:id="1"/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высшего профессионального образования</w:t>
            </w:r>
          </w:p>
          <w:p w:rsidR="001627AB" w:rsidRDefault="00AF4FDB">
            <w:pPr>
              <w:pStyle w:val="1"/>
              <w:spacing w:before="0"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2" w:name="_1fob9te" w:colFirst="0" w:colLast="0"/>
            <w:bookmarkEnd w:id="2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МИРЭА – Российский технологический университет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»</w:t>
            </w:r>
          </w:p>
          <w:p w:rsidR="001627AB" w:rsidRDefault="00AF4FDB">
            <w:pPr>
              <w:pStyle w:val="1"/>
              <w:jc w:val="center"/>
              <w:rPr>
                <w:rFonts w:ascii="Times New Roman" w:eastAsia="Times New Roman" w:hAnsi="Times New Roman" w:cs="Times New Roman"/>
              </w:rPr>
            </w:pPr>
            <w:bookmarkStart w:id="3" w:name="_3znysh7" w:colFirst="0" w:colLast="0"/>
            <w:bookmarkEnd w:id="3"/>
            <w:r>
              <w:rPr>
                <w:rFonts w:ascii="Times New Roman" w:eastAsia="Times New Roman" w:hAnsi="Times New Roman" w:cs="Times New Roman"/>
              </w:rPr>
              <w:t>РТУ</w:t>
            </w: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МИРЭА</w:t>
            </w:r>
          </w:p>
          <w:p w:rsidR="001627AB" w:rsidRDefault="00AF4FDB">
            <w:r>
              <w:rPr>
                <w:noProof/>
              </w:rPr>
              <mc:AlternateContent>
                <mc:Choice Requires="wpg">
                  <w:drawing>
                    <wp:inline distT="0" distB="0" distL="114300" distR="114300">
                      <wp:extent cx="5829300" cy="342900"/>
                      <wp:effectExtent l="0" t="0" r="0" b="0"/>
                      <wp:docPr id="1" name="Группа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2431350" y="3608550"/>
                                <a:chExt cx="5829300" cy="342900"/>
                              </a:xfrm>
                            </wpg:grpSpPr>
                            <wpg:grpSp>
                              <wpg:cNvPr id="2" name="Группа 2"/>
                              <wpg:cNvGrpSpPr/>
                              <wpg:grpSpPr>
                                <a:xfrm>
                                  <a:off x="2431350" y="3608550"/>
                                  <a:ext cx="5829300" cy="342900"/>
                                  <a:chOff x="2431350" y="3608550"/>
                                  <a:chExt cx="5829300" cy="342900"/>
                                </a:xfrm>
                              </wpg:grpSpPr>
                              <wps:wsp>
                                <wps:cNvPr id="3" name="Прямоугольник 3"/>
                                <wps:cNvSpPr/>
                                <wps:spPr>
                                  <a:xfrm>
                                    <a:off x="2431350" y="3608550"/>
                                    <a:ext cx="5829300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1627AB" w:rsidRDefault="001627AB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g:grpSp>
                                <wpg:cNvPr id="4" name="Группа 4"/>
                                <wpg:cNvGrpSpPr/>
                                <wpg:grpSpPr>
                                  <a:xfrm>
                                    <a:off x="2431350" y="3608550"/>
                                    <a:ext cx="5829300" cy="342900"/>
                                    <a:chOff x="0" y="0"/>
                                    <a:chExt cx="5829300" cy="342900"/>
                                  </a:xfrm>
                                </wpg:grpSpPr>
                                <wps:wsp>
                                  <wps:cNvPr id="5" name="Прямоугольник 5"/>
                                  <wps:cNvSpPr/>
                                  <wps:spPr>
                                    <a:xfrm>
                                      <a:off x="0" y="0"/>
                                      <a:ext cx="5829300" cy="342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1627AB" w:rsidRDefault="001627AB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7" name="Прямая со стрелкой 7"/>
                                  <wps:cNvCnPr/>
                                  <wps:spPr>
                                    <a:xfrm rot="10800000" flipH="1">
                                      <a:off x="228600" y="114000"/>
                                      <a:ext cx="5600700" cy="1600"/>
                                    </a:xfrm>
                                    <a:prstGeom prst="straightConnector1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38100" cap="flat" cmpd="sng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bodyPr/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1" o:spid="_x0000_s1026" style="width:459pt;height:27pt;mso-position-horizontal-relative:char;mso-position-vertical-relative:line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">
                      <v:group id="Группа 2" o:spid="_x0000_s1027" style="position:absolute;left:24313;top:36085;width:58293;height:3429" coordorigin="24313,36085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    <v:rect id="Прямоугольник 3" o:spid="_x0000_s1028" style="position:absolute;left:24313;top:36085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      <v:textbox inset="2.53958mm,2.53958mm,2.53958mm,2.53958mm">
                            <w:txbxContent>
                              <w:p w:rsidR="001627AB" w:rsidRDefault="001627AB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group id="Группа 4" o:spid="_x0000_s1029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    <v:rect id="Прямоугольник 5" o:spid="_x0000_s1030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      <v:textbox inset="2.53958mm,2.53958mm,2.53958mm,2.53958mm">
                              <w:txbxContent>
                                <w:p w:rsidR="001627AB" w:rsidRDefault="001627AB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Прямая со стрелкой 7" o:spid="_x0000_s1031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" filled="t" strokeweight="3pt">
                            <v:stroke startarrowwidth="narrow" startarrowlength="short" endarrowwidth="narrow" endarrowlength="short"/>
                          </v:shape>
                        </v:group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1627AB">
        <w:trPr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:rsidR="001627AB" w:rsidRDefault="001627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Институт информационных технологий (ИТ)</w:t>
            </w:r>
          </w:p>
        </w:tc>
      </w:tr>
      <w:tr w:rsidR="001627AB">
        <w:trPr>
          <w:trHeight w:val="283"/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:rsidR="001627AB" w:rsidRDefault="001627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:rsidR="001627AB" w:rsidRDefault="00AF4FDB">
            <w:pPr>
              <w:jc w:val="center"/>
            </w:pPr>
            <w:r>
              <w:rPr>
                <w:sz w:val="24"/>
                <w:szCs w:val="24"/>
              </w:rPr>
              <w:t>Кафедра практической и прикладной информатики (ППИ)</w:t>
            </w:r>
          </w:p>
        </w:tc>
      </w:tr>
    </w:tbl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tbl>
      <w:tblPr>
        <w:tblStyle w:val="9"/>
        <w:tblW w:w="91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888"/>
        <w:gridCol w:w="3229"/>
      </w:tblGrid>
      <w:tr w:rsidR="001627AB">
        <w:tc>
          <w:tcPr>
            <w:tcW w:w="9117" w:type="dxa"/>
            <w:gridSpan w:val="2"/>
          </w:tcPr>
          <w:p w:rsidR="001627AB" w:rsidRDefault="00AF4FDB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ОТЧЕТ ПО ПРАКТИЧЕСКОЙ РАБОТЕ №6</w:t>
            </w:r>
          </w:p>
        </w:tc>
      </w:tr>
      <w:tr w:rsidR="001627AB">
        <w:tc>
          <w:tcPr>
            <w:tcW w:w="9117" w:type="dxa"/>
            <w:gridSpan w:val="2"/>
          </w:tcPr>
          <w:p w:rsidR="001627AB" w:rsidRDefault="00AF4FDB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по дисциплине</w:t>
            </w:r>
          </w:p>
        </w:tc>
      </w:tr>
      <w:tr w:rsidR="001627AB">
        <w:tc>
          <w:tcPr>
            <w:tcW w:w="9117" w:type="dxa"/>
            <w:gridSpan w:val="2"/>
          </w:tcPr>
          <w:p w:rsidR="001627AB" w:rsidRDefault="00AF4FDB">
            <w:pPr>
              <w:shd w:val="clear" w:color="auto" w:fill="FFFFFF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«Базовые и прикладные информационные технологии»</w:t>
            </w:r>
          </w:p>
          <w:p w:rsidR="001627AB" w:rsidRDefault="00AF4FDB">
            <w:pPr>
              <w:shd w:val="clear" w:color="auto" w:fill="FFFFFF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по теме</w:t>
            </w:r>
          </w:p>
          <w:p w:rsidR="001627AB" w:rsidRDefault="00AF4FDB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«Создание web-приложения»</w:t>
            </w:r>
          </w:p>
        </w:tc>
      </w:tr>
      <w:tr w:rsidR="001627AB">
        <w:tc>
          <w:tcPr>
            <w:tcW w:w="9117" w:type="dxa"/>
            <w:gridSpan w:val="2"/>
          </w:tcPr>
          <w:p w:rsidR="001627AB" w:rsidRDefault="001627AB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1627AB" w:rsidRDefault="001627AB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1627AB" w:rsidRDefault="001627AB">
            <w:pPr>
              <w:shd w:val="clear" w:color="auto" w:fill="FFFFFF"/>
              <w:jc w:val="center"/>
              <w:rPr>
                <w:b/>
                <w:sz w:val="24"/>
                <w:szCs w:val="24"/>
              </w:rPr>
            </w:pPr>
          </w:p>
          <w:p w:rsidR="001627AB" w:rsidRDefault="001627AB">
            <w:pPr>
              <w:shd w:val="clear" w:color="auto" w:fill="FFFFFF"/>
              <w:jc w:val="center"/>
              <w:rPr>
                <w:b/>
              </w:rPr>
            </w:pPr>
          </w:p>
        </w:tc>
      </w:tr>
      <w:tr w:rsidR="001627AB">
        <w:tc>
          <w:tcPr>
            <w:tcW w:w="5888" w:type="dxa"/>
          </w:tcPr>
          <w:p w:rsidR="001627AB" w:rsidRDefault="001627AB">
            <w:pPr>
              <w:jc w:val="center"/>
              <w:rPr>
                <w:sz w:val="24"/>
                <w:szCs w:val="24"/>
              </w:rPr>
            </w:pPr>
          </w:p>
          <w:p w:rsidR="001627AB" w:rsidRDefault="001627AB">
            <w:pPr>
              <w:jc w:val="center"/>
              <w:rPr>
                <w:sz w:val="24"/>
                <w:szCs w:val="24"/>
              </w:rPr>
            </w:pPr>
          </w:p>
          <w:p w:rsidR="001627AB" w:rsidRDefault="00AF4F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Выполнил студент группы ИНМО-03-19</w:t>
            </w:r>
          </w:p>
          <w:p w:rsidR="001627AB" w:rsidRDefault="00AF4FDB">
            <w:pPr>
              <w:shd w:val="clear" w:color="auto" w:fill="FFFFFF"/>
              <w:jc w:val="center"/>
              <w:rPr>
                <w:b/>
                <w:color w:val="FF0000"/>
              </w:rPr>
            </w:pPr>
            <w:r>
              <w:t xml:space="preserve">                                     </w:t>
            </w:r>
          </w:p>
        </w:tc>
        <w:tc>
          <w:tcPr>
            <w:tcW w:w="3229" w:type="dxa"/>
          </w:tcPr>
          <w:p w:rsidR="001627AB" w:rsidRDefault="001627AB">
            <w:pPr>
              <w:shd w:val="clear" w:color="auto" w:fill="FFFFFF"/>
              <w:jc w:val="center"/>
              <w:rPr>
                <w:i/>
                <w:sz w:val="24"/>
                <w:szCs w:val="24"/>
              </w:rPr>
            </w:pPr>
          </w:p>
          <w:p w:rsidR="001627AB" w:rsidRDefault="001627AB">
            <w:pPr>
              <w:shd w:val="clear" w:color="auto" w:fill="FFFFFF"/>
              <w:jc w:val="center"/>
              <w:rPr>
                <w:i/>
                <w:sz w:val="24"/>
                <w:szCs w:val="24"/>
              </w:rPr>
            </w:pPr>
          </w:p>
          <w:p w:rsidR="001627AB" w:rsidRDefault="00AF4FDB">
            <w:pPr>
              <w:shd w:val="clear" w:color="auto" w:fill="FFFFFF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Новожилова А.В.</w:t>
            </w:r>
          </w:p>
        </w:tc>
      </w:tr>
      <w:tr w:rsidR="001627AB">
        <w:tc>
          <w:tcPr>
            <w:tcW w:w="5888" w:type="dxa"/>
          </w:tcPr>
          <w:p w:rsidR="001627AB" w:rsidRDefault="001627AB">
            <w:pPr>
              <w:rPr>
                <w:sz w:val="16"/>
                <w:szCs w:val="16"/>
              </w:rPr>
            </w:pPr>
          </w:p>
          <w:p w:rsidR="001627AB" w:rsidRDefault="00AF4F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Приняла к.т.н., доцент</w:t>
            </w:r>
          </w:p>
          <w:p w:rsidR="001627AB" w:rsidRDefault="001627AB">
            <w:pPr>
              <w:rPr>
                <w:i/>
                <w:color w:val="FF0000"/>
              </w:rPr>
            </w:pPr>
          </w:p>
        </w:tc>
        <w:tc>
          <w:tcPr>
            <w:tcW w:w="3229" w:type="dxa"/>
          </w:tcPr>
          <w:p w:rsidR="001627AB" w:rsidRDefault="001627AB">
            <w:pPr>
              <w:shd w:val="clear" w:color="auto" w:fill="FFFFFF"/>
              <w:jc w:val="center"/>
              <w:rPr>
                <w:i/>
                <w:sz w:val="24"/>
                <w:szCs w:val="24"/>
              </w:rPr>
            </w:pPr>
          </w:p>
          <w:p w:rsidR="001627AB" w:rsidRDefault="00AF4FDB">
            <w:pPr>
              <w:shd w:val="clear" w:color="auto" w:fill="FFFFFF"/>
              <w:jc w:val="righ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Смоленцева Т.Е.</w:t>
            </w:r>
          </w:p>
        </w:tc>
      </w:tr>
    </w:tbl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tbl>
      <w:tblPr>
        <w:tblStyle w:val="8"/>
        <w:tblW w:w="9355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417"/>
        <w:gridCol w:w="3328"/>
        <w:gridCol w:w="2610"/>
      </w:tblGrid>
      <w:tr w:rsidR="001627AB">
        <w:tc>
          <w:tcPr>
            <w:tcW w:w="3417" w:type="dxa"/>
            <w:vAlign w:val="center"/>
          </w:tcPr>
          <w:p w:rsidR="001627AB" w:rsidRDefault="00AF4FDB">
            <w:r>
              <w:rPr>
                <w:sz w:val="22"/>
                <w:szCs w:val="22"/>
              </w:rPr>
              <w:t>Практическая работа выполнена</w:t>
            </w:r>
          </w:p>
        </w:tc>
        <w:tc>
          <w:tcPr>
            <w:tcW w:w="3328" w:type="dxa"/>
            <w:vAlign w:val="center"/>
          </w:tcPr>
          <w:p w:rsidR="001627AB" w:rsidRDefault="00AF4FDB">
            <w:pPr>
              <w:jc w:val="center"/>
            </w:pPr>
            <w:r>
              <w:t>«__»_______201__ г.</w:t>
            </w:r>
          </w:p>
        </w:tc>
        <w:tc>
          <w:tcPr>
            <w:tcW w:w="2610" w:type="dxa"/>
          </w:tcPr>
          <w:p w:rsidR="001627AB" w:rsidRDefault="001627AB">
            <w:pPr>
              <w:rPr>
                <w:i/>
              </w:rPr>
            </w:pPr>
          </w:p>
          <w:p w:rsidR="001627AB" w:rsidRDefault="00AF4FDB">
            <w:pPr>
              <w:jc w:val="center"/>
              <w:rPr>
                <w:i/>
                <w:color w:val="FF0000"/>
              </w:rPr>
            </w:pPr>
            <w:r>
              <w:rPr>
                <w:i/>
              </w:rPr>
              <w:t>______________</w:t>
            </w:r>
          </w:p>
        </w:tc>
      </w:tr>
      <w:tr w:rsidR="001627AB">
        <w:tc>
          <w:tcPr>
            <w:tcW w:w="3417" w:type="dxa"/>
          </w:tcPr>
          <w:p w:rsidR="001627AB" w:rsidRDefault="001627AB">
            <w:pPr>
              <w:jc w:val="center"/>
            </w:pPr>
          </w:p>
        </w:tc>
        <w:tc>
          <w:tcPr>
            <w:tcW w:w="3328" w:type="dxa"/>
          </w:tcPr>
          <w:p w:rsidR="001627AB" w:rsidRDefault="001627AB">
            <w:pPr>
              <w:jc w:val="center"/>
              <w:rPr>
                <w:i/>
              </w:rPr>
            </w:pPr>
          </w:p>
        </w:tc>
        <w:tc>
          <w:tcPr>
            <w:tcW w:w="2610" w:type="dxa"/>
          </w:tcPr>
          <w:p w:rsidR="001627AB" w:rsidRDefault="001627AB">
            <w:pPr>
              <w:jc w:val="center"/>
            </w:pPr>
          </w:p>
        </w:tc>
      </w:tr>
      <w:tr w:rsidR="001627AB">
        <w:trPr>
          <w:trHeight w:val="546"/>
        </w:trPr>
        <w:tc>
          <w:tcPr>
            <w:tcW w:w="3417" w:type="dxa"/>
            <w:vAlign w:val="center"/>
          </w:tcPr>
          <w:p w:rsidR="001627AB" w:rsidRDefault="001627AB">
            <w:pPr>
              <w:jc w:val="center"/>
            </w:pPr>
          </w:p>
          <w:p w:rsidR="001627AB" w:rsidRDefault="00AF4FDB">
            <w:r>
              <w:rPr>
                <w:sz w:val="22"/>
                <w:szCs w:val="22"/>
              </w:rPr>
              <w:t>«Зачтено»</w:t>
            </w:r>
          </w:p>
        </w:tc>
        <w:tc>
          <w:tcPr>
            <w:tcW w:w="3328" w:type="dxa"/>
            <w:vAlign w:val="center"/>
          </w:tcPr>
          <w:p w:rsidR="001627AB" w:rsidRDefault="001627AB">
            <w:pPr>
              <w:jc w:val="center"/>
            </w:pPr>
          </w:p>
          <w:p w:rsidR="001627AB" w:rsidRDefault="00AF4FDB">
            <w:pPr>
              <w:jc w:val="center"/>
            </w:pPr>
            <w:r>
              <w:t>«__»_______201__ г.</w:t>
            </w:r>
          </w:p>
        </w:tc>
        <w:tc>
          <w:tcPr>
            <w:tcW w:w="2610" w:type="dxa"/>
          </w:tcPr>
          <w:p w:rsidR="001627AB" w:rsidRDefault="001627AB">
            <w:pPr>
              <w:rPr>
                <w:i/>
              </w:rPr>
            </w:pPr>
          </w:p>
          <w:p w:rsidR="001627AB" w:rsidRDefault="00AF4FDB">
            <w:pPr>
              <w:jc w:val="center"/>
              <w:rPr>
                <w:i/>
                <w:color w:val="FF0000"/>
              </w:rPr>
            </w:pPr>
            <w:r>
              <w:rPr>
                <w:i/>
              </w:rPr>
              <w:t xml:space="preserve">______________ </w:t>
            </w:r>
          </w:p>
        </w:tc>
      </w:tr>
    </w:tbl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p w:rsidR="001627AB" w:rsidRDefault="001627AB">
      <w:pPr>
        <w:shd w:val="clear" w:color="auto" w:fill="FFFFFF"/>
        <w:jc w:val="center"/>
        <w:rPr>
          <w:b/>
          <w:sz w:val="34"/>
          <w:szCs w:val="34"/>
        </w:rPr>
      </w:pPr>
    </w:p>
    <w:p w:rsidR="001627AB" w:rsidRDefault="001627AB">
      <w:pPr>
        <w:shd w:val="clear" w:color="auto" w:fill="FFFFFF"/>
        <w:jc w:val="center"/>
        <w:rPr>
          <w:sz w:val="24"/>
          <w:szCs w:val="24"/>
        </w:rPr>
      </w:pPr>
    </w:p>
    <w:p w:rsidR="001627AB" w:rsidRDefault="001627AB">
      <w:pPr>
        <w:shd w:val="clear" w:color="auto" w:fill="FFFFFF"/>
        <w:jc w:val="center"/>
        <w:rPr>
          <w:sz w:val="24"/>
          <w:szCs w:val="24"/>
        </w:rPr>
      </w:pPr>
    </w:p>
    <w:p w:rsidR="001627AB" w:rsidRDefault="00AF4FDB">
      <w:pPr>
        <w:shd w:val="clear" w:color="auto" w:fill="FFFFFF"/>
        <w:tabs>
          <w:tab w:val="left" w:pos="583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1627AB" w:rsidRDefault="00AF4FDB">
      <w:pPr>
        <w:shd w:val="clear" w:color="auto" w:fill="FFFFFF"/>
        <w:jc w:val="center"/>
        <w:rPr>
          <w:sz w:val="24"/>
          <w:szCs w:val="24"/>
        </w:rPr>
      </w:pPr>
      <w:r>
        <w:rPr>
          <w:sz w:val="24"/>
          <w:szCs w:val="24"/>
        </w:rPr>
        <w:t>Москва 2019</w:t>
      </w:r>
    </w:p>
    <w:p w:rsidR="001627AB" w:rsidRDefault="00AF4FDB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203761054"/>
        <w:docPartObj>
          <w:docPartGallery w:val="Table of Contents"/>
          <w:docPartUnique/>
        </w:docPartObj>
      </w:sdtPr>
      <w:sdtContent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HYPERLINK \l "_tyjcwt"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1.</w:t>
          </w:r>
          <w:r>
            <w:rPr>
              <w:color w:val="000000"/>
              <w:sz w:val="28"/>
              <w:szCs w:val="28"/>
            </w:rPr>
            <w:tab/>
            <w:t>Схема (карта) сайта.</w:t>
          </w:r>
          <w:r>
            <w:rPr>
              <w:color w:val="000000"/>
              <w:sz w:val="28"/>
              <w:szCs w:val="28"/>
            </w:rPr>
            <w:tab/>
            <w:t>3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"_3dy6vkm"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2.</w:t>
          </w:r>
          <w:r>
            <w:rPr>
              <w:color w:val="000000"/>
              <w:sz w:val="28"/>
              <w:szCs w:val="28"/>
            </w:rPr>
            <w:tab/>
            <w:t>Перечень используемых программных средств.</w:t>
          </w:r>
          <w:r>
            <w:rPr>
              <w:color w:val="000000"/>
              <w:sz w:val="28"/>
              <w:szCs w:val="28"/>
            </w:rPr>
            <w:tab/>
            <w:t>3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"_1t3h5sf"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3.</w:t>
          </w:r>
          <w:r>
            <w:rPr>
              <w:color w:val="000000"/>
              <w:sz w:val="28"/>
              <w:szCs w:val="28"/>
            </w:rPr>
            <w:tab/>
            <w:t>База данных.</w:t>
          </w:r>
          <w:r>
            <w:rPr>
              <w:color w:val="000000"/>
              <w:sz w:val="28"/>
              <w:szCs w:val="28"/>
            </w:rPr>
            <w:tab/>
            <w:t>4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hyperlink w:anchor="_4d34og8">
            <w:r>
              <w:rPr>
                <w:color w:val="000000"/>
                <w:sz w:val="28"/>
                <w:szCs w:val="28"/>
              </w:rPr>
              <w:t>3.1.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sz w:val="28"/>
              <w:szCs w:val="28"/>
            </w:rPr>
            <w:t>Общая к</w:t>
          </w:r>
          <w:hyperlink w:anchor="_4d34og8" w:history="1"/>
          <w:r>
            <w:rPr>
              <w:color w:val="000000"/>
              <w:sz w:val="28"/>
              <w:szCs w:val="28"/>
            </w:rPr>
            <w:t>онцептуальная модель.</w:t>
          </w:r>
          <w:r>
            <w:rPr>
              <w:color w:val="000000"/>
              <w:sz w:val="28"/>
              <w:szCs w:val="28"/>
            </w:rPr>
            <w:tab/>
            <w:t>4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r>
            <w:fldChar w:fldCharType="end"/>
          </w:r>
          <w:hyperlink w:anchor="_2s8eyo1">
            <w:r>
              <w:rPr>
                <w:color w:val="000000"/>
                <w:sz w:val="28"/>
                <w:szCs w:val="28"/>
              </w:rPr>
              <w:t>3.2.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sz w:val="28"/>
              <w:szCs w:val="28"/>
            </w:rPr>
            <w:t>Спецификация сущностей</w:t>
          </w:r>
          <w:r>
            <w:rPr>
              <w:color w:val="000000"/>
              <w:sz w:val="28"/>
              <w:szCs w:val="28"/>
            </w:rPr>
            <w:t>.</w:t>
          </w:r>
          <w:r>
            <w:rPr>
              <w:color w:val="000000"/>
              <w:sz w:val="28"/>
              <w:szCs w:val="28"/>
            </w:rPr>
            <w:tab/>
          </w:r>
          <w:r>
            <w:fldChar w:fldCharType="end"/>
          </w:r>
          <w:r>
            <w:rPr>
              <w:sz w:val="28"/>
              <w:szCs w:val="28"/>
            </w:rPr>
            <w:t>5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hyperlink w:anchor="_2s8eyo1">
            <w:r>
              <w:rPr>
                <w:color w:val="000000"/>
                <w:sz w:val="28"/>
                <w:szCs w:val="28"/>
              </w:rPr>
              <w:t>3.3.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sz w:val="28"/>
              <w:szCs w:val="28"/>
            </w:rPr>
            <w:t>Логическая модель</w:t>
          </w:r>
          <w:r>
            <w:rPr>
              <w:color w:val="000000"/>
              <w:sz w:val="28"/>
              <w:szCs w:val="28"/>
            </w:rPr>
            <w:t>.</w:t>
          </w:r>
          <w:r>
            <w:rPr>
              <w:color w:val="000000"/>
              <w:sz w:val="28"/>
              <w:szCs w:val="28"/>
            </w:rPr>
            <w:tab/>
          </w:r>
          <w:r>
            <w:fldChar w:fldCharType="end"/>
          </w:r>
          <w:r>
            <w:rPr>
              <w:sz w:val="28"/>
              <w:szCs w:val="28"/>
            </w:rPr>
            <w:t>7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hyperlink w:anchor="_2s8eyo1">
            <w:r>
              <w:rPr>
                <w:color w:val="000000"/>
                <w:sz w:val="28"/>
                <w:szCs w:val="28"/>
              </w:rPr>
              <w:t>3.4.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sz w:val="28"/>
              <w:szCs w:val="28"/>
            </w:rPr>
            <w:t>Спецификации реляционных отношений</w:t>
          </w:r>
          <w:r>
            <w:rPr>
              <w:color w:val="000000"/>
              <w:sz w:val="28"/>
              <w:szCs w:val="28"/>
            </w:rPr>
            <w:t>.</w:t>
          </w:r>
          <w:r>
            <w:rPr>
              <w:color w:val="000000"/>
              <w:sz w:val="28"/>
              <w:szCs w:val="28"/>
            </w:rPr>
            <w:tab/>
          </w:r>
          <w:r>
            <w:fldChar w:fldCharType="end"/>
          </w:r>
          <w:r>
            <w:rPr>
              <w:sz w:val="28"/>
              <w:szCs w:val="28"/>
            </w:rPr>
            <w:t>7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hyperlink w:anchor="_17dp8vu">
            <w:r>
              <w:rPr>
                <w:color w:val="000000"/>
                <w:sz w:val="28"/>
                <w:szCs w:val="28"/>
              </w:rPr>
              <w:t>4.</w:t>
            </w:r>
            <w:r>
              <w:rPr>
                <w:color w:val="000000"/>
                <w:sz w:val="28"/>
                <w:szCs w:val="28"/>
              </w:rPr>
              <w:tab/>
              <w:t>Скриншоты страниц сайта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rPr>
              <w:sz w:val="28"/>
              <w:szCs w:val="28"/>
            </w:rPr>
            <w:t>8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HYPERLINK \l "_35nkun2"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5.</w:t>
          </w:r>
          <w:r>
            <w:rPr>
              <w:color w:val="000000"/>
              <w:sz w:val="28"/>
              <w:szCs w:val="28"/>
            </w:rPr>
            <w:tab/>
            <w:t>Листинг программы</w:t>
          </w:r>
          <w:r>
            <w:rPr>
              <w:color w:val="000000"/>
              <w:sz w:val="28"/>
              <w:szCs w:val="28"/>
            </w:rPr>
            <w:tab/>
            <w:t>12</w:t>
          </w:r>
        </w:p>
        <w:p w:rsidR="001627AB" w:rsidRDefault="00AF4FDB">
          <w:r>
            <w:fldChar w:fldCharType="end"/>
          </w:r>
          <w:r>
            <w:fldChar w:fldCharType="end"/>
          </w:r>
        </w:p>
      </w:sdtContent>
    </w:sdt>
    <w:p w:rsidR="001627AB" w:rsidRDefault="001627AB">
      <w:pPr>
        <w:jc w:val="center"/>
        <w:rPr>
          <w:sz w:val="28"/>
          <w:szCs w:val="28"/>
        </w:rPr>
      </w:pPr>
    </w:p>
    <w:p w:rsidR="001627AB" w:rsidRDefault="001627AB">
      <w:pPr>
        <w:jc w:val="center"/>
        <w:rPr>
          <w:sz w:val="28"/>
          <w:szCs w:val="28"/>
        </w:rPr>
      </w:pPr>
    </w:p>
    <w:p w:rsidR="001627AB" w:rsidRDefault="00AF4FDB">
      <w:pPr>
        <w:widowControl/>
        <w:spacing w:line="360" w:lineRule="auto"/>
      </w:pPr>
      <w:bookmarkStart w:id="4" w:name="_2et92p0" w:colFirst="0" w:colLast="0"/>
      <w:bookmarkEnd w:id="4"/>
      <w:r>
        <w:br w:type="page"/>
      </w:r>
    </w:p>
    <w:p w:rsidR="001627AB" w:rsidRPr="00AF4FDB" w:rsidRDefault="00AF4FDB">
      <w:pPr>
        <w:spacing w:line="360" w:lineRule="auto"/>
        <w:ind w:firstLine="708"/>
        <w:jc w:val="both"/>
        <w:rPr>
          <w:sz w:val="32"/>
          <w:szCs w:val="28"/>
        </w:rPr>
      </w:pPr>
      <w:r w:rsidRPr="00AF4FDB">
        <w:rPr>
          <w:b/>
          <w:sz w:val="32"/>
          <w:szCs w:val="28"/>
        </w:rPr>
        <w:lastRenderedPageBreak/>
        <w:t>Цель работы:</w:t>
      </w:r>
      <w:r w:rsidRPr="00AF4FDB">
        <w:rPr>
          <w:sz w:val="32"/>
          <w:szCs w:val="28"/>
        </w:rPr>
        <w:t xml:space="preserve"> создание web-приложения средствами PHP, HTML, CSS.</w:t>
      </w: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sz w:val="32"/>
          <w:szCs w:val="32"/>
        </w:rPr>
      </w:pPr>
      <w:bookmarkStart w:id="5" w:name="_tyjcwt" w:colFirst="0" w:colLast="0"/>
      <w:bookmarkEnd w:id="5"/>
      <w:r>
        <w:rPr>
          <w:b/>
          <w:color w:val="000000"/>
          <w:sz w:val="32"/>
          <w:szCs w:val="32"/>
        </w:rPr>
        <w:t>Схема (карта) сайта.</w:t>
      </w: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2965" cy="2768600"/>
            <wp:effectExtent l="0" t="0" r="0" b="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 – Карта сайта</w:t>
      </w: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sz w:val="32"/>
          <w:szCs w:val="32"/>
        </w:rPr>
      </w:pPr>
      <w:bookmarkStart w:id="6" w:name="_3dy6vkm" w:colFirst="0" w:colLast="0"/>
      <w:bookmarkEnd w:id="6"/>
      <w:r>
        <w:rPr>
          <w:b/>
          <w:color w:val="000000"/>
          <w:sz w:val="32"/>
          <w:szCs w:val="32"/>
        </w:rPr>
        <w:t>Перечень используемых программных средств.</w:t>
      </w:r>
    </w:p>
    <w:tbl>
      <w:tblPr>
        <w:tblStyle w:val="7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Операционная система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10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Язык программирования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HTML, PHP, CSS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Среда разработки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NetBeans, XAMPP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СУБД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Internet Explorer</w:t>
            </w:r>
          </w:p>
        </w:tc>
      </w:tr>
    </w:tbl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32"/>
          <w:szCs w:val="32"/>
        </w:rPr>
      </w:pPr>
      <w:bookmarkStart w:id="7" w:name="_1t3h5sf" w:colFirst="0" w:colLast="0"/>
      <w:bookmarkEnd w:id="7"/>
      <w:r>
        <w:rPr>
          <w:b/>
          <w:color w:val="000000"/>
          <w:sz w:val="32"/>
          <w:szCs w:val="32"/>
        </w:rPr>
        <w:t>База данных.</w:t>
      </w:r>
    </w:p>
    <w:p w:rsidR="001627AB" w:rsidRDefault="00AF4FD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28"/>
          <w:szCs w:val="28"/>
        </w:rPr>
      </w:pPr>
      <w:bookmarkStart w:id="8" w:name="_4d34og8" w:colFirst="0" w:colLast="0"/>
      <w:bookmarkEnd w:id="8"/>
      <w:r>
        <w:rPr>
          <w:b/>
          <w:color w:val="000000"/>
          <w:sz w:val="28"/>
          <w:szCs w:val="28"/>
        </w:rPr>
        <w:t>Концептуальная модель.</w:t>
      </w:r>
    </w:p>
    <w:p w:rsidR="001627A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ER-диаграмма в нотации Чена.</w:t>
      </w:r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3808095" cy="7143868"/>
            <wp:effectExtent l="0" t="0" r="0" b="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7143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2 - ER-диаграмма в нотации Чена</w:t>
      </w: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Спецификации сущностей.</w:t>
      </w: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Пользователи (</w:t>
      </w:r>
      <w:r>
        <w:rPr>
          <w:b/>
          <w:sz w:val="28"/>
          <w:szCs w:val="28"/>
        </w:rPr>
        <w:t>users</w:t>
      </w:r>
      <w:r>
        <w:rPr>
          <w:sz w:val="28"/>
          <w:szCs w:val="28"/>
        </w:rPr>
        <w:t>)</w:t>
      </w:r>
    </w:p>
    <w:tbl>
      <w:tblPr>
        <w:tblStyle w:val="6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048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пользователя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id_password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Электронная почта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Заявки на бронирование (</w:t>
      </w:r>
      <w:r>
        <w:rPr>
          <w:b/>
          <w:sz w:val="28"/>
          <w:szCs w:val="28"/>
        </w:rPr>
        <w:t>booking</w:t>
      </w:r>
      <w:r>
        <w:rPr>
          <w:sz w:val="28"/>
          <w:szCs w:val="28"/>
        </w:rPr>
        <w:t>)</w:t>
      </w:r>
    </w:p>
    <w:tbl>
      <w:tblPr>
        <w:tblStyle w:val="5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Трибуна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билетов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Даты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Общая стоимость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заявки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Стоимость трибун (</w:t>
      </w:r>
      <w:r>
        <w:rPr>
          <w:b/>
          <w:sz w:val="28"/>
          <w:szCs w:val="28"/>
        </w:rPr>
        <w:t>tribunes</w:t>
      </w:r>
      <w:r>
        <w:rPr>
          <w:sz w:val="28"/>
          <w:szCs w:val="28"/>
        </w:rPr>
        <w:t>)</w:t>
      </w:r>
    </w:p>
    <w:tbl>
      <w:tblPr>
        <w:tblStyle w:val="4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AF4FDB" w:rsidRDefault="00AF4FD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Пароли (</w:t>
      </w:r>
      <w:r>
        <w:rPr>
          <w:b/>
          <w:sz w:val="28"/>
          <w:szCs w:val="28"/>
        </w:rPr>
        <w:t>passwords</w:t>
      </w:r>
      <w:r>
        <w:rPr>
          <w:sz w:val="28"/>
          <w:szCs w:val="28"/>
        </w:rPr>
        <w:t>)</w:t>
      </w:r>
    </w:p>
    <w:tbl>
      <w:tblPr>
        <w:tblStyle w:val="3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пароля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Соль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id_hash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Хеши паролей (</w:t>
      </w:r>
      <w:r>
        <w:rPr>
          <w:b/>
          <w:sz w:val="28"/>
          <w:szCs w:val="28"/>
        </w:rPr>
        <w:t>hashes</w:t>
      </w:r>
      <w:r>
        <w:rPr>
          <w:sz w:val="28"/>
          <w:szCs w:val="28"/>
        </w:rPr>
        <w:t>)</w:t>
      </w:r>
    </w:p>
    <w:tbl>
      <w:tblPr>
        <w:tblStyle w:val="2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Хеш пароля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AF4FDB" w:rsidP="00AF4FD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28"/>
          <w:szCs w:val="28"/>
        </w:rPr>
      </w:pPr>
      <w:bookmarkStart w:id="9" w:name="_2s8eyo1" w:colFirst="0" w:colLast="0"/>
      <w:bookmarkEnd w:id="9"/>
      <w:r>
        <w:rPr>
          <w:b/>
          <w:color w:val="000000"/>
          <w:sz w:val="28"/>
          <w:szCs w:val="28"/>
        </w:rPr>
        <w:lastRenderedPageBreak/>
        <w:t>Логическая модель.</w:t>
      </w:r>
    </w:p>
    <w:p w:rsidR="001627AB" w:rsidRPr="00AF4FD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Диаграмма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модели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в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нотации</w:t>
      </w:r>
      <w:r w:rsidRPr="00AF4FDB">
        <w:rPr>
          <w:b/>
          <w:color w:val="000000"/>
          <w:sz w:val="28"/>
          <w:szCs w:val="28"/>
          <w:lang w:val="en-US"/>
        </w:rPr>
        <w:t xml:space="preserve"> Craw`s Foot – «Entity/Relationship».</w:t>
      </w:r>
    </w:p>
    <w:p w:rsidR="001627A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7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41402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Pr="00AF4FDB" w:rsidRDefault="00AF4FD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AF4FDB">
        <w:rPr>
          <w:sz w:val="28"/>
          <w:szCs w:val="28"/>
          <w:lang w:val="en-US"/>
        </w:rPr>
        <w:t xml:space="preserve">. 3 - </w:t>
      </w:r>
      <w:r>
        <w:rPr>
          <w:sz w:val="28"/>
          <w:szCs w:val="28"/>
        </w:rPr>
        <w:t>Диаграмма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модели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AF4FDB">
        <w:rPr>
          <w:sz w:val="28"/>
          <w:szCs w:val="28"/>
          <w:lang w:val="en-US"/>
        </w:rPr>
        <w:t xml:space="preserve"> Craw`s Foot – «Entity/Relationship»</w:t>
      </w:r>
    </w:p>
    <w:p w:rsidR="001627AB" w:rsidRPr="00AF4FDB" w:rsidRDefault="001627AB">
      <w:pPr>
        <w:spacing w:line="360" w:lineRule="auto"/>
        <w:jc w:val="center"/>
        <w:rPr>
          <w:sz w:val="28"/>
          <w:szCs w:val="28"/>
          <w:lang w:val="en-US"/>
        </w:rPr>
      </w:pP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Спецификации реляционных отношений.</w:t>
      </w:r>
    </w:p>
    <w:tbl>
      <w:tblPr>
        <w:tblStyle w:val="11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0"/>
        <w:gridCol w:w="2397"/>
        <w:gridCol w:w="1953"/>
        <w:gridCol w:w="2485"/>
      </w:tblGrid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Сущность с первичным ключом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отношения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Связанный атрибут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Сущность с внешним ключом</w:t>
            </w:r>
          </w:p>
        </w:tc>
      </w:tr>
      <w:tr w:rsidR="001627AB">
        <w:trPr>
          <w:trHeight w:val="606"/>
        </w:trPr>
        <w:tc>
          <w:tcPr>
            <w:tcW w:w="2510" w:type="dxa"/>
            <w:vMerge w:val="restart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Пользователи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n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Заявки на бронирование</w:t>
            </w:r>
          </w:p>
        </w:tc>
      </w:tr>
      <w:tr w:rsidR="001627AB">
        <w:trPr>
          <w:trHeight w:val="606"/>
        </w:trPr>
        <w:tc>
          <w:tcPr>
            <w:tcW w:w="2510" w:type="dxa"/>
            <w:vMerge/>
            <w:vAlign w:val="center"/>
          </w:tcPr>
          <w:p w:rsidR="001627AB" w:rsidRDefault="001627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id_password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</w:t>
            </w:r>
          </w:p>
        </w:tc>
      </w:tr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id_hash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Хеши паролей</w:t>
            </w:r>
          </w:p>
        </w:tc>
      </w:tr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Заявки на бронирование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tribune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 трибун</w:t>
            </w:r>
          </w:p>
        </w:tc>
      </w:tr>
    </w:tbl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10" w:name="_17dp8vu" w:colFirst="0" w:colLast="0"/>
      <w:bookmarkEnd w:id="10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11" w:name="_3rdcrjn" w:colFirst="0" w:colLast="0"/>
      <w:bookmarkEnd w:id="11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12" w:name="_26in1rg" w:colFirst="0" w:colLast="0"/>
      <w:bookmarkEnd w:id="12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2"/>
          <w:szCs w:val="32"/>
        </w:rPr>
      </w:pPr>
      <w:bookmarkStart w:id="13" w:name="_lnxbz9" w:colFirst="0" w:colLast="0"/>
      <w:bookmarkEnd w:id="13"/>
      <w:r>
        <w:rPr>
          <w:b/>
          <w:color w:val="000000"/>
          <w:sz w:val="32"/>
          <w:szCs w:val="32"/>
        </w:rPr>
        <w:lastRenderedPageBreak/>
        <w:t>Скриншоты страниц сайта</w:t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Стартовая страница сайта – выполнение входа в систему. Неавторизованному пользователю предлагается зарегистрироваться.</w:t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25654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 – Стартовая страница </w:t>
      </w:r>
    </w:p>
    <w:p w:rsidR="001627AB" w:rsidRDefault="003836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3A61694E" wp14:editId="4611A68F">
            <wp:simplePos x="0" y="0"/>
            <wp:positionH relativeFrom="margin">
              <wp:align>right</wp:align>
            </wp:positionH>
            <wp:positionV relativeFrom="paragraph">
              <wp:posOffset>805180</wp:posOffset>
            </wp:positionV>
            <wp:extent cx="5942965" cy="2565400"/>
            <wp:effectExtent l="0" t="0" r="635" b="6350"/>
            <wp:wrapTight wrapText="bothSides">
              <wp:wrapPolygon edited="0">
                <wp:start x="0" y="0"/>
                <wp:lineTo x="0" y="21493"/>
                <wp:lineTo x="21533" y="21493"/>
                <wp:lineTo x="21533" y="0"/>
                <wp:lineTo x="0" y="0"/>
              </wp:wrapPolygon>
            </wp:wrapTight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FDB">
        <w:rPr>
          <w:sz w:val="28"/>
          <w:szCs w:val="28"/>
        </w:rPr>
        <w:t>При нажатии на кнопку «Зарегистрироваться» пользователь перейдёт на страницу регистрации.</w:t>
      </w:r>
    </w:p>
    <w:p w:rsidR="001627AB" w:rsidRDefault="001627AB">
      <w:pPr>
        <w:spacing w:line="360" w:lineRule="auto"/>
        <w:ind w:firstLine="709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5 – Страница регистрации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успешной авторизации пользователь попадает на главную страницу.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26289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 – Главная страница авторизованного пользователя</w:t>
      </w: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посмотреть список уже забронированных билетов и статус остальных своих заявок на бронь («К моим билетам»). Также он может оставить новую заявку («Выбрать билеты»), выбрав трибуну (Рис.9), указав количество билетов, и, при желании, адрес электронной почты (Рис.10).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1518285</wp:posOffset>
            </wp:positionV>
            <wp:extent cx="5942965" cy="2476500"/>
            <wp:effectExtent l="0" t="0" r="0" b="0"/>
            <wp:wrapSquare wrapText="bothSides" distT="0" distB="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1627AB">
      <w:pPr>
        <w:spacing w:line="360" w:lineRule="auto"/>
        <w:ind w:firstLine="709"/>
        <w:jc w:val="both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 – Выбор трибуны</w:t>
      </w:r>
    </w:p>
    <w:p w:rsidR="001627AB" w:rsidRDefault="00AF4FDB">
      <w:pPr>
        <w:spacing w:line="360" w:lineRule="auto"/>
        <w:ind w:firstLine="709"/>
        <w:jc w:val="both"/>
        <w:rPr>
          <w:sz w:val="14"/>
          <w:szCs w:val="1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-114299</wp:posOffset>
            </wp:positionV>
            <wp:extent cx="5942965" cy="2552700"/>
            <wp:effectExtent l="0" t="0" r="0" b="0"/>
            <wp:wrapSquare wrapText="bothSides" distT="0" distB="0" distL="114300" distR="11430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Pr="00362533" w:rsidRDefault="00AF4FDB">
      <w:pPr>
        <w:spacing w:line="360" w:lineRule="auto"/>
        <w:jc w:val="center"/>
        <w:rPr>
          <w:sz w:val="6"/>
          <w:szCs w:val="16"/>
        </w:rPr>
      </w:pPr>
      <w:r>
        <w:rPr>
          <w:sz w:val="28"/>
          <w:szCs w:val="28"/>
        </w:rPr>
        <w:t>Рис. 10 – Заполнение заявки на бронь</w:t>
      </w:r>
      <w:r w:rsidR="00362533">
        <w:rPr>
          <w:sz w:val="6"/>
          <w:szCs w:val="16"/>
        </w:rPr>
        <w:br/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заявка создана, то бронь добавляется в систему и на следующей странице пользователь видит ее в списке своих заявок.</w:t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14"/>
          <w:szCs w:val="28"/>
        </w:rPr>
        <w:br/>
      </w:r>
      <w:r w:rsidR="00AF4FDB">
        <w:rPr>
          <w:sz w:val="28"/>
          <w:szCs w:val="28"/>
        </w:rPr>
        <w:t>Рис. 11 – Список заявок на бронь</w:t>
      </w:r>
      <w:r>
        <w:rPr>
          <w:sz w:val="6"/>
          <w:szCs w:val="16"/>
        </w:rPr>
        <w:br/>
      </w:r>
      <w:r w:rsidR="00AF4FDB"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52705</wp:posOffset>
            </wp:positionV>
            <wp:extent cx="5942965" cy="2235200"/>
            <wp:effectExtent l="0" t="0" r="0" b="0"/>
            <wp:wrapSquare wrapText="bothSides" distT="0" distB="0" distL="114300" distR="11430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AF4FD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При нажатии на «Подробнее» открывается полная информация о выбранной брони.</w:t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1346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Рис. 12 – Подробный просмотр заявки</w:t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на кнопку «Выйти» пользователь выходит из системы и попадает на стартовую страницу.</w:t>
      </w: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 систему входит администратор, то у него есть возможность просмотреть список всех броней пользователей в системе и изменить статус любой заявки (одобрить, отказать или оставить статус по умолчанию «processing»).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1251585</wp:posOffset>
            </wp:positionV>
            <wp:extent cx="5942965" cy="2463800"/>
            <wp:effectExtent l="0" t="0" r="0" b="0"/>
            <wp:wrapSquare wrapText="bothSides" distT="0" distB="0" distL="114300" distR="11430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AF4FDB">
        <w:rPr>
          <w:sz w:val="28"/>
          <w:szCs w:val="28"/>
        </w:rPr>
        <w:t>Рис. 13 – Главная страница администратора</w:t>
      </w:r>
    </w:p>
    <w:p w:rsidR="001627AB" w:rsidRDefault="00AF4FD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375285</wp:posOffset>
            </wp:positionV>
            <wp:extent cx="5942965" cy="2489200"/>
            <wp:effectExtent l="0" t="0" r="0" b="0"/>
            <wp:wrapSquare wrapText="bothSides" distT="0" distB="0" distL="114300" distR="11430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bookmarkStart w:id="14" w:name="_GoBack"/>
      <w:bookmarkEnd w:id="14"/>
      <w:r w:rsidR="00AF4FDB">
        <w:rPr>
          <w:sz w:val="28"/>
          <w:szCs w:val="28"/>
        </w:rPr>
        <w:t>Рис. 14 – Общий список заявок на бронь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15 – Изменение статуса брони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-228599</wp:posOffset>
            </wp:positionH>
            <wp:positionV relativeFrom="paragraph">
              <wp:posOffset>-114299</wp:posOffset>
            </wp:positionV>
            <wp:extent cx="6172200" cy="1714500"/>
            <wp:effectExtent l="0" t="0" r="0" b="0"/>
            <wp:wrapSquare wrapText="bothSides" distT="0" distB="0" distL="114300" distR="11430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t="15213" b="360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2"/>
          <w:szCs w:val="32"/>
        </w:rPr>
      </w:pPr>
      <w:bookmarkStart w:id="15" w:name="_35nkun2" w:colFirst="0" w:colLast="0"/>
      <w:bookmarkEnd w:id="15"/>
      <w:r>
        <w:rPr>
          <w:b/>
          <w:color w:val="000000"/>
          <w:sz w:val="32"/>
          <w:szCs w:val="32"/>
        </w:rPr>
        <w:t>Листинг программы</w:t>
      </w:r>
    </w:p>
    <w:p w:rsidR="001627AB" w:rsidRDefault="00AF4FDB">
      <w:pPr>
        <w:spacing w:line="276" w:lineRule="auto"/>
        <w:ind w:firstLine="360"/>
        <w:rPr>
          <w:sz w:val="28"/>
          <w:szCs w:val="28"/>
        </w:rPr>
      </w:pPr>
      <w:bookmarkStart w:id="16" w:name="_1ksv4uv" w:colFirst="0" w:colLast="0"/>
      <w:bookmarkEnd w:id="16"/>
      <w:r>
        <w:rPr>
          <w:sz w:val="28"/>
          <w:szCs w:val="28"/>
        </w:rPr>
        <w:t xml:space="preserve">Проект со всеми программами и базой данных можно найти в репозитории на </w:t>
      </w:r>
      <w:r>
        <w:rPr>
          <w:b/>
          <w:sz w:val="28"/>
          <w:szCs w:val="28"/>
        </w:rPr>
        <w:t>GitHab</w:t>
      </w:r>
      <w:r>
        <w:rPr>
          <w:sz w:val="28"/>
          <w:szCs w:val="28"/>
        </w:rPr>
        <w:t xml:space="preserve"> по ссылке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>https://github.com/Andex/project_php.git</w:t>
      </w:r>
    </w:p>
    <w:sectPr w:rsidR="001627AB">
      <w:footerReference w:type="default" r:id="rId21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6454" w:rsidRDefault="00966454">
      <w:r>
        <w:separator/>
      </w:r>
    </w:p>
  </w:endnote>
  <w:endnote w:type="continuationSeparator" w:id="0">
    <w:p w:rsidR="00966454" w:rsidRDefault="00966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7AB" w:rsidRDefault="00AF4FD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62533">
      <w:rPr>
        <w:noProof/>
        <w:color w:val="000000"/>
      </w:rPr>
      <w:t>12</w:t>
    </w:r>
    <w:r>
      <w:rPr>
        <w:color w:val="000000"/>
      </w:rPr>
      <w:fldChar w:fldCharType="end"/>
    </w:r>
  </w:p>
  <w:p w:rsidR="001627AB" w:rsidRDefault="001627A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6454" w:rsidRDefault="00966454">
      <w:r>
        <w:separator/>
      </w:r>
    </w:p>
  </w:footnote>
  <w:footnote w:type="continuationSeparator" w:id="0">
    <w:p w:rsidR="00966454" w:rsidRDefault="00966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47CB3"/>
    <w:multiLevelType w:val="multilevel"/>
    <w:tmpl w:val="6F0208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7AB"/>
    <w:rsid w:val="001627AB"/>
    <w:rsid w:val="00362533"/>
    <w:rsid w:val="00383697"/>
    <w:rsid w:val="00966454"/>
    <w:rsid w:val="00AF4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828458"/>
  <w15:docId w15:val="{4CC47DA6-303A-4A30-A0E6-E91732A3F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0">
    <w:name w:val="10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2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742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2020-01-25T21:36:00Z</dcterms:created>
  <dcterms:modified xsi:type="dcterms:W3CDTF">2020-01-25T21:40:00Z</dcterms:modified>
</cp:coreProperties>
</file>